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170"/>
        <w:jc w:val="center"/>
        <w:rPr/>
      </w:pPr>
      <w:r>
        <w:pict>
          <v:shape id="shape_0" coordsize="15226,16618" path="m15225,0l15225,16617l0,16617l0,0e" stroked="f" o:allowincell="f" style="position:absolute;margin-left:-490.75pt;margin-top:-470.85pt;width:431.55pt;height:471pt">
            <v:stroke color="#3465a4" joinstyle="round" endcap="flat"/>
            <v:fill o:detectmouseclick="t" on="false"/>
            <w10:wrap type="none"/>
          </v:shape>
        </w:pict>
      </w:r>
      <w:r>
        <w:rPr/>
        <w:t xml:space="preserve"> </w:t>
      </w:r>
    </w:p>
    <w:p>
      <w:pPr>
        <w:pStyle w:val="NormalWeb"/>
        <w:spacing w:beforeAutospacing="0" w:before="280" w:afterAutospacing="0" w:after="280"/>
        <w:jc w:val="center"/>
        <w:rPr>
          <w:sz w:val="64"/>
          <w:szCs w:val="64"/>
        </w:rPr>
      </w:pPr>
      <w:r>
        <w:rPr>
          <w:rFonts w:cs="Comic Sans MS" w:ascii="Monotype Corsiva" w:hAnsi="Monotype Corsiva"/>
          <w:b/>
          <w:bCs/>
          <w:color w:val="333399"/>
          <w:sz w:val="64"/>
          <w:szCs w:val="64"/>
          <w:u w:val="single"/>
        </w:rPr>
        <w:t>JADŁOSPIS  13.10- 17.10.2025</w:t>
      </w:r>
      <w:r>
        <w:rPr>
          <w:rFonts w:eastAsia="Comic Sans MS" w:cs="Comic Sans MS" w:ascii="Comic Sans MS" w:hAnsi="Comic Sans MS"/>
          <w:b/>
          <w:color w:val="000000"/>
          <w:sz w:val="64"/>
          <w:szCs w:val="64"/>
          <w:u w:val="single"/>
        </w:rPr>
        <w:t xml:space="preserve"> </w:t>
      </w:r>
    </w:p>
    <w:tbl>
      <w:tblPr>
        <w:tblW w:w="16080" w:type="dxa"/>
        <w:jc w:val="left"/>
        <w:tblInd w:w="-3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3"/>
        <w:gridCol w:w="2843"/>
        <w:gridCol w:w="2841"/>
        <w:gridCol w:w="2840"/>
        <w:gridCol w:w="2841"/>
        <w:gridCol w:w="2841"/>
      </w:tblGrid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13.10.2025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14.10.2025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15.10.2025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czwartek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16.10.2025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17.10.2025</w:t>
            </w:r>
          </w:p>
        </w:tc>
      </w:tr>
      <w:tr>
        <w:trPr>
          <w:trHeight w:val="902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Kasza manna na gęsto z kleksem malinowym na mleku, pieczywo  mieszane z masłem, polędwica sopocka, ogórek świeży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Płatki jaglane na mleku, pieczywo  mieszane z masłem, jajecznica ze szczypiorkiem, pomidor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(1,3,7)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Płatki kukurydziane na mleku, pieczywo mieszane, ser  żółty, plasterki białej rzodkwi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 xml:space="preserve"> 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asciiTheme="minorHAnsi" w:hAnsiTheme="minorHAnsi"/>
                <w:b w:val="false"/>
                <w:sz w:val="18"/>
                <w:szCs w:val="18"/>
              </w:rPr>
              <w:t>Płatki jęczmienne na mleku, pieczywo z masłem i z wędliną, papryka żółta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 xml:space="preserve"> 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Zupa mleczna z zacierką z dynią, pieczywo  mieszane z masłem,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twarożek ze szczypiorkiem i rzodkiewką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(1,7)</w:t>
            </w:r>
          </w:p>
        </w:tc>
      </w:tr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Herbatka owocowa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jabłko/banan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Kompot owocowy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gruszka/ banan/jabłko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Herbata miętowa z cytrynką, jabłko/ banan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shd w:fill="FFFFFF" w:val="clear"/>
              </w:rPr>
              <w:t>/melon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Kompot owocowy,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jabłko/banan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Herbatka rumiankowo- owocowa,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jabłko/banan/mango</w:t>
            </w:r>
          </w:p>
        </w:tc>
      </w:tr>
      <w:tr>
        <w:trPr>
          <w:trHeight w:val="805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Ziemniaki, pulpety w sosie chrzanowym , jarzynka- fasolka żółta , surówka z  selera i jabłka z oliwą z oliwek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(3,9)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Kasza kuskus z koperkiem, roladki drobiowe w  sosie jarzynowym, jarzynka- cukinia duszona, surówka z tartej marchewki, jabłka z  jogurtem greckim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 xml:space="preserve"> (3,7,9)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sz w:val="18"/>
                <w:szCs w:val="18"/>
              </w:rPr>
              <w:t xml:space="preserve">Kluseczki leniwe polane masełkiem z musem owocowym na słodko, surówka wielowarzywna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(1,3,7)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Risotto warzywno – mięsne z pomidorami, s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</w:rPr>
              <w:t>urówka – mizeria z   jogurtem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 xml:space="preserve"> (7,9)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Ziemniaki z koperkiem, kotlet mielony z ryby, jarzynka- szpinak z czosnkiem i jogurtem,surówka z  kapusty pekińskiej, tartym jabłkiem i żurawiną, oliwa z oliwek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 xml:space="preserve"> (3,4)</w:t>
            </w:r>
          </w:p>
        </w:tc>
      </w:tr>
      <w:tr>
        <w:trPr>
          <w:trHeight w:val="561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ZUPA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Zupa kalafiorowa  z ryżem i koperkiem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 xml:space="preserve"> 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sz w:val="18"/>
                <w:szCs w:val="18"/>
              </w:rPr>
              <w:t>Kapuśniak</w:t>
            </w:r>
            <w:r>
              <w:rPr>
                <w:rFonts w:ascii="Calibri" w:hAnsi="Calibri" w:asciiTheme="minorHAnsi" w:hAnsiTheme="minorHAnsi"/>
                <w:sz w:val="18"/>
                <w:szCs w:val="18"/>
              </w:rPr>
              <w:t xml:space="preserve"> z ziemniakami</w:t>
            </w:r>
            <w:r>
              <w:rPr>
                <w:rFonts w:ascii="Calibri" w:hAnsi="Calibri"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asciiTheme="minorHAnsi" w:hAnsiTheme="minorHAnsi"/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rFonts w:ascii="Calibri" w:hAnsi="Calibri" w:asciiTheme="minorHAnsi" w:hAnsiTheme="minorHAnsi"/>
                <w:b w:val="false"/>
                <w:bCs w:val="false"/>
                <w:sz w:val="18"/>
                <w:szCs w:val="18"/>
              </w:rPr>
              <w:t>i natką</w:t>
            </w:r>
            <w:r>
              <w:rPr>
                <w:rFonts w:ascii="Calibri" w:hAnsi="Calibri" w:asciiTheme="minorHAnsi" w:hAnsiTheme="minorHAnsi"/>
                <w:b/>
                <w:bCs/>
                <w:color w:val="C9211E"/>
                <w:sz w:val="18"/>
                <w:szCs w:val="18"/>
              </w:rPr>
              <w:t>(9)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 xml:space="preserve">Zupa krem dyniowa z bakłażanem z grzankami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(1,9)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Barszcz czerwony z ziemniakami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  <w:shd w:fill="FFFFFF" w:val="clear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Zupa jarzynowa z kaszą manną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(1,9)</w:t>
            </w:r>
          </w:p>
        </w:tc>
      </w:tr>
      <w:tr>
        <w:trPr>
          <w:trHeight w:val="56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Placuszki owsiane z bananem, herbatka owocowa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Koktajl z jogurtu kokosowego z owocami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Biszkopciki, kisiel wiśniowy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Ciasto marchewkowe, kompot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C9211E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Wafle ryżowe, kompot owocowy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  <w:b/>
                <w:i/>
                <w:i/>
                <w:iCs/>
                <w:color w:val="000000"/>
                <w:sz w:val="32"/>
                <w:szCs w:val="32"/>
                <w:highlight w:val="yellow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iCs/>
                <w:color w:val="000000"/>
                <w:sz w:val="32"/>
                <w:szCs w:val="32"/>
                <w:highlight w:val="yellow"/>
              </w:rPr>
              <w:t>DIETY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860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b/ml, b/gl</w:t>
            </w:r>
            <w:r>
              <w:rPr>
                <w:rFonts w:cs="Calibri" w:ascii="Calibri" w:hAnsi="Calibri"/>
                <w:sz w:val="18"/>
                <w:szCs w:val="18"/>
              </w:rPr>
              <w:t xml:space="preserve"> kaszka ryżowa owocowa na wodzie, pieczywo bezglutenowe  z masłem flora,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/>
                <w:sz w:val="18"/>
                <w:szCs w:val="18"/>
              </w:rPr>
              <w:t>pozostałe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>b/ml, b/gl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- płatki jaglane na mleku owsianym,  pieczywo  bezglutenowe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>b/jaj-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 xml:space="preserve"> jajecznica z jajek przepiórczych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</w:rPr>
              <w:t>b/ml-</w:t>
            </w:r>
            <w:r>
              <w:rPr>
                <w:rFonts w:cs="Calibri" w:ascii="Calibri" w:hAnsi="Calibri"/>
                <w:bCs/>
                <w:color w:val="000000"/>
                <w:sz w:val="18"/>
                <w:szCs w:val="18"/>
              </w:rPr>
              <w:t xml:space="preserve"> płatki kukurydziane na mleku owsianym, pieczywo bezglutenowe  z masłem flora, dżem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 xml:space="preserve">b/ml, b/gl- </w:t>
            </w:r>
            <w:r>
              <w:rPr>
                <w:rFonts w:cs="Arial" w:ascii="Calibri" w:hAnsi="Calibri"/>
                <w:color w:val="000000"/>
                <w:sz w:val="18"/>
                <w:szCs w:val="18"/>
              </w:rPr>
              <w:t>p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łatki jęczmienne na mleku owsianym, 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>b/ml, b/gl –</w:t>
            </w: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>Zupa mleczna z zacierką z dynią</w:t>
            </w: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 xml:space="preserve"> , pieczywo bezglutenowe  z wę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dliną, plasterki rzodkiewki i ogórka małosolnego</w:t>
            </w:r>
          </w:p>
        </w:tc>
      </w:tr>
      <w:tr>
        <w:trPr>
          <w:trHeight w:val="52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</w:tr>
      <w:tr>
        <w:trPr>
          <w:trHeight w:val="487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>b/gl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- 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 xml:space="preserve">b/ml- </w:t>
            </w: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>mizeria</w:t>
            </w: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 xml:space="preserve"> z jogurtem kokosowym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8"/>
                <w:szCs w:val="18"/>
              </w:rPr>
              <w:t xml:space="preserve">b/ml, b/gl- </w:t>
            </w: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/>
                <w:bCs/>
                <w:color w:val="000000"/>
                <w:sz w:val="18"/>
                <w:szCs w:val="18"/>
              </w:rPr>
              <w:t>b/ml-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 xml:space="preserve"> jarzynka bez jogurtu</w:t>
            </w:r>
          </w:p>
        </w:tc>
      </w:tr>
      <w:tr>
        <w:trPr>
          <w:trHeight w:val="693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b w:val="false"/>
                <w:bCs w:val="false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chrupki kukurydziane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Muffinki z dżemem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  <w:t>bez zmian</w:t>
            </w:r>
          </w:p>
        </w:tc>
      </w:tr>
    </w:tbl>
    <w:p>
      <w:pPr>
        <w:pStyle w:val="Standard"/>
        <w:rPr>
          <w:rFonts w:ascii="Comic Sans MS" w:hAnsi="Comic Sans MS" w:cs="Comic Sans MS"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FF0000"/>
          <w:sz w:val="20"/>
          <w:szCs w:val="20"/>
        </w:rPr>
        <w:t xml:space="preserve"> </w:t>
      </w:r>
      <w:r>
        <w:rPr>
          <w:rFonts w:cs="Comic Sans MS" w:ascii="Comic Sans MS" w:hAnsi="Comic Sans MS"/>
          <w:b/>
          <w:i/>
          <w:color w:val="FF0000"/>
          <w:sz w:val="20"/>
          <w:szCs w:val="20"/>
        </w:rPr>
        <w:t xml:space="preserve">Podane numery przy posiłkach oznaczają alergeny, które mogą w nich wystąpić : </w:t>
      </w:r>
      <w:r>
        <w:rPr>
          <w:rFonts w:cs="Comic Sans MS" w:ascii="Comic Sans MS" w:hAnsi="Comic Sans MS"/>
          <w:b/>
          <w:bCs/>
          <w:i/>
          <w:color w:val="FF0000"/>
          <w:sz w:val="20"/>
          <w:szCs w:val="20"/>
        </w:rPr>
        <w:t>1- gluten, 3- jaja, 4- ryby, 7 – mleko i pochodne, 9 – seler</w:t>
      </w:r>
    </w:p>
    <w:p>
      <w:pPr>
        <w:pStyle w:val="Standard"/>
        <w:rPr>
          <w:rFonts w:ascii="Comic Sans MS" w:hAnsi="Comic Sans MS" w:cs="Comic Sans MS"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00B0F0"/>
          <w:sz w:val="20"/>
          <w:szCs w:val="20"/>
        </w:rPr>
        <w:t>Informacje o składnikach alergennych użytych do przygotowania posiłków zgodnie z jadłospisem opracowano zgodnie z Rozporządzeniem Parlamentu Europejskiego i Rady (UE) nr 1169/2011 z dnia 25 października 2011 r. w sprawie przekazywania konsumentom informacji na temat żywności (…).</w:t>
      </w:r>
    </w:p>
    <w:p>
      <w:pPr>
        <w:pStyle w:val="Standard"/>
        <w:rPr>
          <w:rFonts w:ascii="Comic Sans MS" w:hAnsi="Comic Sans MS" w:cs="Comic Sans MS"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b/>
          <w:i/>
          <w:color w:val="800080"/>
          <w:sz w:val="20"/>
          <w:szCs w:val="20"/>
        </w:rPr>
        <w:t xml:space="preserve">W ciągu całego dnia woda i herbatki bez ograniczeń </w:t>
      </w:r>
      <w:bookmarkStart w:id="0" w:name="_GoBack_kopia_1"/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rFonts w:ascii="Comic Sans MS" w:hAnsi="Comic Sans MS" w:cs="Comic Sans MS"/>
          <w:b/>
          <w:i/>
          <w:i/>
          <w:color w:val="0070C0"/>
          <w:sz w:val="16"/>
          <w:szCs w:val="16"/>
        </w:rPr>
      </w:pPr>
      <w:r>
        <w:rPr>
          <w:rFonts w:cs="Comic Sans MS" w:ascii="Comic Sans MS" w:hAnsi="Comic Sans MS"/>
          <w:color w:val="000000"/>
          <w:sz w:val="20"/>
          <w:szCs w:val="20"/>
        </w:rPr>
        <w:t xml:space="preserve">Sporządził: </w:t>
      </w:r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Monika Otoska</w:t>
      </w:r>
      <w:r>
        <w:rPr>
          <w:rFonts w:cs="Comic Sans MS" w:ascii="Comic Sans MS" w:hAnsi="Comic Sans MS"/>
          <w:color w:val="000000"/>
          <w:sz w:val="20"/>
          <w:szCs w:val="20"/>
        </w:rPr>
        <w:tab/>
        <w:tab/>
        <w:tab/>
        <w:tab/>
        <w:tab/>
        <w:tab/>
        <w:tab/>
        <w:tab/>
        <w:t xml:space="preserve">                                                         Zatwierdził: mgr </w:t>
      </w:r>
      <w:r>
        <w:rPr>
          <w:rFonts w:cs="Comic Sans MS" w:ascii="Comic Sans MS" w:hAnsi="Comic Sans MS"/>
          <w:b/>
          <w:bCs/>
          <w:color w:val="000000"/>
          <w:sz w:val="20"/>
          <w:szCs w:val="20"/>
        </w:rPr>
        <w:t>Monika Poszytek</w:t>
      </w:r>
    </w:p>
    <w:p>
      <w:pPr>
        <w:pStyle w:val="Normal"/>
        <w:rPr>
          <w:rFonts w:ascii="Comic Sans MS" w:hAnsi="Comic Sans MS" w:cs="Comic Sans MS"/>
          <w:b/>
          <w:i/>
          <w:i/>
          <w:color w:val="0070C0"/>
          <w:sz w:val="16"/>
          <w:szCs w:val="16"/>
        </w:rPr>
      </w:pPr>
      <w:bookmarkEnd w:id="0"/>
      <w:r>
        <w:rPr>
          <w:rFonts w:cs="Comic Sans MS" w:ascii="Comic Sans MS" w:hAnsi="Comic Sans MS"/>
          <w:color w:val="000000"/>
          <w:sz w:val="20"/>
          <w:szCs w:val="20"/>
        </w:rPr>
        <w:t xml:space="preserve">       </w:t>
      </w:r>
      <w:r>
        <w:rPr>
          <w:rFonts w:cs="Comic Sans MS" w:ascii="Comic Sans MS" w:hAnsi="Comic Sans MS"/>
          <w:color w:val="000000"/>
          <w:sz w:val="20"/>
          <w:szCs w:val="20"/>
        </w:rPr>
        <w:t>Intendent</w:t>
        <w:tab/>
        <w:tab/>
        <w:tab/>
        <w:tab/>
        <w:tab/>
        <w:tab/>
        <w:t xml:space="preserve">   </w:t>
        <w:tab/>
        <w:tab/>
        <w:t xml:space="preserve"> </w:t>
        <w:tab/>
        <w:t xml:space="preserve">                                                         Dyrektor Żłobka Miejskiego Motylkowy Świat</w:t>
      </w:r>
      <w:r>
        <w:rPr>
          <w:rFonts w:cs="Calibri" w:ascii="Calibri" w:hAnsi="Calibri"/>
          <w:bCs/>
          <w:color w:val="000000"/>
          <w:sz w:val="18"/>
          <w:szCs w:val="18"/>
        </w:rPr>
        <w:t xml:space="preserve"> </w:t>
      </w:r>
    </w:p>
    <w:sectPr>
      <w:type w:val="nextPage"/>
      <w:pgSz w:orient="landscape" w:w="16838" w:h="11906"/>
      <w:pgMar w:left="794" w:right="680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Monotype Corsiva">
    <w:charset w:val="ee"/>
    <w:family w:val="roman"/>
    <w:pitch w:val="variable"/>
  </w:font>
  <w:font w:name="Comic Sans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354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 w:customStyle="1">
    <w:name w:val="Znaki przypisów końcowych"/>
    <w:qFormat/>
    <w:rsid w:val="00103540"/>
    <w:rPr>
      <w:vertAlign w:val="superscript"/>
    </w:rPr>
  </w:style>
  <w:style w:type="character" w:styleId="ZnakZnak" w:customStyle="1">
    <w:name w:val="Znak Znak"/>
    <w:qFormat/>
    <w:rsid w:val="00103540"/>
    <w:rPr>
      <w:rFonts w:ascii="Segoe UI" w:hAnsi="Segoe UI" w:eastAsia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730e2"/>
    <w:rPr>
      <w:b/>
      <w:bCs/>
    </w:rPr>
  </w:style>
  <w:style w:type="character" w:styleId="Nagwek2Znak">
    <w:name w:val="Nagłówek 2 Znak"/>
    <w:qFormat/>
    <w:rPr>
      <w:rFonts w:ascii="Times New Roman" w:hAnsi="Times New Roman" w:eastAsia="Times New Roman" w:cs="Times New Roman"/>
      <w:b/>
      <w:bCs/>
      <w:color w:val="000000"/>
      <w:kern w:val="0"/>
      <w:sz w:val="36"/>
      <w:szCs w:val="36"/>
      <w:lang w:eastAsia="pl-PL" w:bidi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f49e3"/>
    <w:pPr>
      <w:spacing w:lineRule="auto" w:line="276" w:before="0" w:after="140"/>
    </w:pPr>
    <w:rPr/>
  </w:style>
  <w:style w:type="paragraph" w:styleId="Lista">
    <w:name w:val="List"/>
    <w:basedOn w:val="Textbody"/>
    <w:rsid w:val="00103540"/>
    <w:pPr/>
    <w:rPr>
      <w:rFonts w:cs="Arial"/>
    </w:rPr>
  </w:style>
  <w:style w:type="paragraph" w:styleId="Podpis" w:customStyle="1">
    <w:name w:val="Caption"/>
    <w:basedOn w:val="Normal"/>
    <w:qFormat/>
    <w:rsid w:val="00cf00d5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Standard"/>
    <w:qFormat/>
    <w:rsid w:val="00103540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rsid w:val="00cf00d5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agwek1" w:customStyle="1">
    <w:name w:val="Nagłówek1"/>
    <w:basedOn w:val="Standard"/>
    <w:next w:val="Textbody"/>
    <w:qFormat/>
    <w:rsid w:val="0010354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Standard"/>
    <w:qFormat/>
    <w:rsid w:val="00103540"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10354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rsid w:val="00103540"/>
    <w:pPr>
      <w:spacing w:lineRule="auto" w:line="288" w:before="0" w:after="140"/>
    </w:pPr>
    <w:rPr/>
  </w:style>
  <w:style w:type="paragraph" w:styleId="DocumentMap">
    <w:name w:val="Document Map"/>
    <w:basedOn w:val="Standard"/>
    <w:qFormat/>
    <w:rsid w:val="00103540"/>
    <w:pPr/>
    <w:rPr>
      <w:rFonts w:ascii="Tahoma" w:hAnsi="Tahoma" w:eastAsia="Tahoma" w:cs="Tahoma"/>
      <w:sz w:val="20"/>
      <w:szCs w:val="20"/>
    </w:rPr>
  </w:style>
  <w:style w:type="paragraph" w:styleId="Endnote" w:customStyle="1">
    <w:name w:val="Endnote"/>
    <w:basedOn w:val="Standard"/>
    <w:qFormat/>
    <w:rsid w:val="00103540"/>
    <w:pPr/>
    <w:rPr>
      <w:sz w:val="20"/>
      <w:szCs w:val="20"/>
    </w:rPr>
  </w:style>
  <w:style w:type="paragraph" w:styleId="BalloonText">
    <w:name w:val="Balloon Text"/>
    <w:basedOn w:val="Standard"/>
    <w:qFormat/>
    <w:rsid w:val="00103540"/>
    <w:pPr/>
    <w:rPr>
      <w:rFonts w:ascii="Segoe UI" w:hAnsi="Segoe UI" w:eastAsia="Segoe UI" w:cs="Segoe UI"/>
      <w:sz w:val="18"/>
      <w:szCs w:val="18"/>
    </w:rPr>
  </w:style>
  <w:style w:type="paragraph" w:styleId="Zawartotabeli" w:customStyle="1">
    <w:name w:val="Zawartość tabeli"/>
    <w:basedOn w:val="Standard"/>
    <w:qFormat/>
    <w:rsid w:val="00103540"/>
    <w:pPr>
      <w:suppressLineNumbers/>
    </w:pPr>
    <w:rPr/>
  </w:style>
  <w:style w:type="paragraph" w:styleId="Nagwektabeli" w:customStyle="1">
    <w:name w:val="Nagłówek tabeli"/>
    <w:basedOn w:val="Zawartotabeli"/>
    <w:qFormat/>
    <w:rsid w:val="0010354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1be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" w:cs="Times New Roman" w:eastAsiaTheme="minorEastAsia"/>
      <w:kern w:val="0"/>
      <w:lang w:eastAsia="pl-PL" w:bidi="ar-SA"/>
    </w:rPr>
  </w:style>
  <w:style w:type="paragraph" w:styleId="Zawartoramki" w:customStyle="1">
    <w:name w:val="Zawartość ramki"/>
    <w:basedOn w:val="Normal"/>
    <w:qFormat/>
    <w:rsid w:val="005f49e3"/>
    <w:pPr/>
    <w:rPr/>
  </w:style>
  <w:style w:type="paragraph" w:styleId="Jquery-typographer-orphan">
    <w:name w:val="jquery-typographer-orphan"/>
    <w:basedOn w:val="Normal"/>
    <w:qFormat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LibreOffice/7.5.4.2$Windows_X86_64 LibreOffice_project/36ccfdc35048b057fd9854c757a8b67ec53977b6</Application>
  <AppVersion>15.0000</AppVersion>
  <Pages>1</Pages>
  <Words>449</Words>
  <Characters>2726</Characters>
  <CharactersWithSpaces>3271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Staniec</dc:creator>
  <dc:description/>
  <dc:language>pl-PL</dc:language>
  <cp:lastModifiedBy/>
  <cp:lastPrinted>2025-09-30T15:54:02Z</cp:lastPrinted>
  <dcterms:modified xsi:type="dcterms:W3CDTF">2025-09-30T16:22:56Z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